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ładowarki samochodów elektrycznych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Dobranie odpowiedniej ładowarki do aut elektrycznych,nie jest prostą sprawą. Musimy brać pod uwagę, wiele czynników, które mogą nam umknąć. O wszystkim Ci opowiemy.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Ładowarki do aut elektrycznych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przyszłością branży motoryzacyjnej, która opierała się na tradycyjnej benzynie lub gazie? Wraz z rozwojem technologicznym, posiadamy możliwość korzystania z hybryd lub pojazdów elektrycznych, wyposażonych w baterie o określonej pojemności. Aby móc użytkować pojazd, wystarczy mieć specjalny kabel dla danego modelu oraz odpowiednią stację ładującą. Dodatkowo posiadamy możliwość korzystania ze stacji z elektryczną energią.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Ładowarki do aut elektrycznych</w:t>
      </w:r>
      <w:r>
        <w:rPr>
          <w:rFonts w:ascii="calibri" w:hAnsi="calibri" w:eastAsia="calibri" w:cs="calibri"/>
          <w:sz w:val="24"/>
          <w:szCs w:val="24"/>
        </w:rPr>
        <w:t xml:space="preserve"> powinny być przemyślanym zakupem, ponieważ ich zły dobór lub użytkowanie, może się źle skończyć dla naszego pojazdu.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ładowarki do samochodów elektrycznych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Ładowarki do aut elektrycznych</w:t>
      </w:r>
      <w:r>
        <w:rPr>
          <w:rFonts w:ascii="calibri" w:hAnsi="calibri" w:eastAsia="calibri" w:cs="calibri"/>
          <w:sz w:val="24"/>
          <w:szCs w:val="24"/>
        </w:rPr>
        <w:t xml:space="preserve"> nie muszą znajdować się tylko na przeznaczonych do tego stacjach. Istnieje również możliwość podładowania baterii w swoim domu, wystarczy tylko zakupić odpowiednią stację ładującą. Jednakże należy pamiętać, iż prędkość ładowania może być zależna od mocy prądowej, znajdującej się w naszych domowych instalacjach. Jako fachowcy i specjaliści w swojej dziedzinie, dokładamy wszelkich starań, aby zadbać o bezpieczeństwo naszych klientów. Szczególnie w sytuacjach, kiedy ładujemy naszą baterię w nocy - kiedy ceny energii elektrycznej są tańsze. Takie produkty znajdziecie Państwo w naszej ofercie.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Ładowarki do aut elektrycznych - przenośne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naszego sklepu online, odnajdą Państwo wiele modeli przenośnych ładowarek. Możemy rozróżnić je w szczególności na podstawie ich dopuszczalnych mocy prądowych, im większa moc, tym szybsze ładowanie. Na naszej stronie odnajdziesz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ładowarki do aut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ilivolt.pl/skl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2024-05-04T01:30:14+02:00</dcterms:created>
  <dcterms:modified xsi:type="dcterms:W3CDTF">2024-05-04T01:30:14+02:00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